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BE7" w:rsidRDefault="00115BE7" w:rsidP="00800332">
      <w:pPr>
        <w:contextualSpacing/>
        <w:rPr>
          <w:b/>
        </w:rPr>
      </w:pPr>
    </w:p>
    <w:p w:rsidR="00115BE7" w:rsidRDefault="00115BE7" w:rsidP="00800332">
      <w:pPr>
        <w:contextualSpacing/>
        <w:rPr>
          <w:b/>
        </w:rPr>
      </w:pPr>
    </w:p>
    <w:p w:rsidR="00115BE7" w:rsidRDefault="00115BE7" w:rsidP="00800332">
      <w:pPr>
        <w:contextualSpacing/>
        <w:rPr>
          <w:b/>
        </w:rPr>
      </w:pPr>
    </w:p>
    <w:p w:rsidR="007D0067" w:rsidRDefault="007D0067" w:rsidP="00800332">
      <w:pPr>
        <w:contextualSpacing/>
        <w:rPr>
          <w:b/>
        </w:rPr>
      </w:pPr>
    </w:p>
    <w:p w:rsidR="007D0067" w:rsidRDefault="007D0067" w:rsidP="00800332">
      <w:pPr>
        <w:contextualSpacing/>
        <w:rPr>
          <w:b/>
        </w:rPr>
      </w:pPr>
    </w:p>
    <w:p w:rsidR="00115BE7" w:rsidRDefault="00115BE7" w:rsidP="00800332">
      <w:pPr>
        <w:contextualSpacing/>
        <w:rPr>
          <w:b/>
        </w:rPr>
      </w:pPr>
    </w:p>
    <w:p w:rsidR="00115BE7" w:rsidRDefault="00115BE7" w:rsidP="00800332">
      <w:pPr>
        <w:contextualSpacing/>
        <w:rPr>
          <w:b/>
        </w:rPr>
      </w:pPr>
    </w:p>
    <w:p w:rsidR="00115BE7" w:rsidRDefault="00115BE7" w:rsidP="00800332">
      <w:pPr>
        <w:contextualSpacing/>
        <w:rPr>
          <w:b/>
        </w:rPr>
      </w:pPr>
    </w:p>
    <w:p w:rsidR="00E653AF" w:rsidRDefault="00E653AF" w:rsidP="007D0067">
      <w:pPr>
        <w:contextualSpacing/>
        <w:jc w:val="center"/>
        <w:rPr>
          <w:b/>
        </w:rPr>
      </w:pPr>
    </w:p>
    <w:p w:rsidR="00E653AF" w:rsidRPr="007D0067" w:rsidRDefault="00E653AF" w:rsidP="007D0067">
      <w:pPr>
        <w:contextualSpacing/>
        <w:jc w:val="center"/>
      </w:pPr>
      <w:bookmarkStart w:id="0" w:name="_GoBack"/>
      <w:r w:rsidRPr="007D0067">
        <w:t>Judicial Selection in Texas</w:t>
      </w:r>
    </w:p>
    <w:bookmarkEnd w:id="0"/>
    <w:p w:rsidR="00E653AF" w:rsidRPr="007D0067" w:rsidRDefault="00E653AF" w:rsidP="007D0067">
      <w:pPr>
        <w:contextualSpacing/>
        <w:jc w:val="center"/>
      </w:pPr>
      <w:r w:rsidRPr="007D0067">
        <w:t>Student’s Name</w:t>
      </w:r>
    </w:p>
    <w:p w:rsidR="00E653AF" w:rsidRPr="007D0067" w:rsidRDefault="00E653AF" w:rsidP="007D0067">
      <w:pPr>
        <w:contextualSpacing/>
        <w:jc w:val="center"/>
      </w:pPr>
      <w:r w:rsidRPr="007D0067">
        <w:t xml:space="preserve">Institutional </w:t>
      </w:r>
      <w:r w:rsidR="007D0067" w:rsidRPr="007D0067">
        <w:t>Affiliation</w:t>
      </w:r>
    </w:p>
    <w:p w:rsidR="00E653AF" w:rsidRDefault="00E653AF" w:rsidP="00800332">
      <w:pPr>
        <w:contextualSpacing/>
        <w:rPr>
          <w:b/>
        </w:rPr>
      </w:pPr>
    </w:p>
    <w:p w:rsidR="00115BE7" w:rsidRDefault="00115BE7" w:rsidP="00800332">
      <w:pPr>
        <w:contextualSpacing/>
        <w:rPr>
          <w:b/>
        </w:rPr>
      </w:pPr>
    </w:p>
    <w:p w:rsidR="00115BE7" w:rsidRDefault="00115BE7" w:rsidP="00800332">
      <w:pPr>
        <w:contextualSpacing/>
        <w:rPr>
          <w:b/>
        </w:rPr>
      </w:pPr>
    </w:p>
    <w:p w:rsidR="00115BE7" w:rsidRDefault="00115BE7" w:rsidP="00800332">
      <w:pPr>
        <w:contextualSpacing/>
        <w:rPr>
          <w:b/>
        </w:rPr>
      </w:pPr>
    </w:p>
    <w:p w:rsidR="007D0067" w:rsidRDefault="007D0067" w:rsidP="00800332">
      <w:pPr>
        <w:contextualSpacing/>
        <w:rPr>
          <w:b/>
        </w:rPr>
      </w:pPr>
    </w:p>
    <w:p w:rsidR="007D0067" w:rsidRDefault="007D0067" w:rsidP="00800332">
      <w:pPr>
        <w:contextualSpacing/>
        <w:rPr>
          <w:b/>
        </w:rPr>
      </w:pPr>
    </w:p>
    <w:p w:rsidR="007D0067" w:rsidRDefault="007D0067" w:rsidP="00800332">
      <w:pPr>
        <w:contextualSpacing/>
        <w:rPr>
          <w:b/>
        </w:rPr>
      </w:pPr>
    </w:p>
    <w:p w:rsidR="007D0067" w:rsidRDefault="007D0067" w:rsidP="00800332">
      <w:pPr>
        <w:contextualSpacing/>
        <w:rPr>
          <w:b/>
        </w:rPr>
      </w:pPr>
    </w:p>
    <w:p w:rsidR="007D0067" w:rsidRDefault="007D0067" w:rsidP="00800332">
      <w:pPr>
        <w:contextualSpacing/>
        <w:rPr>
          <w:b/>
        </w:rPr>
      </w:pPr>
    </w:p>
    <w:p w:rsidR="007D0067" w:rsidRDefault="007D0067" w:rsidP="00800332">
      <w:pPr>
        <w:contextualSpacing/>
        <w:rPr>
          <w:b/>
        </w:rPr>
      </w:pPr>
    </w:p>
    <w:p w:rsidR="007D0067" w:rsidRDefault="007D0067" w:rsidP="00800332">
      <w:pPr>
        <w:contextualSpacing/>
        <w:rPr>
          <w:b/>
        </w:rPr>
      </w:pPr>
    </w:p>
    <w:p w:rsidR="007D0067" w:rsidRDefault="007D0067" w:rsidP="00800332">
      <w:pPr>
        <w:contextualSpacing/>
        <w:rPr>
          <w:b/>
        </w:rPr>
      </w:pPr>
    </w:p>
    <w:p w:rsidR="007D0067" w:rsidRDefault="007D0067" w:rsidP="00800332">
      <w:pPr>
        <w:contextualSpacing/>
        <w:rPr>
          <w:b/>
        </w:rPr>
      </w:pPr>
    </w:p>
    <w:p w:rsidR="007D0067" w:rsidRPr="007D0067" w:rsidRDefault="007D0067" w:rsidP="007D0067">
      <w:pPr>
        <w:contextualSpacing/>
        <w:jc w:val="center"/>
      </w:pPr>
      <w:r w:rsidRPr="007D0067">
        <w:lastRenderedPageBreak/>
        <w:t>Judicial Selection in Texas</w:t>
      </w:r>
    </w:p>
    <w:p w:rsidR="00EE6701" w:rsidRPr="003E0408" w:rsidRDefault="00EE6701" w:rsidP="007D0067">
      <w:pPr>
        <w:contextualSpacing/>
        <w:jc w:val="center"/>
        <w:rPr>
          <w:b/>
        </w:rPr>
      </w:pPr>
      <w:r w:rsidRPr="003E0408">
        <w:rPr>
          <w:b/>
        </w:rPr>
        <w:t>Selection of Judges in Texas</w:t>
      </w:r>
    </w:p>
    <w:p w:rsidR="00924D85" w:rsidRDefault="007E59EB" w:rsidP="007D0067">
      <w:pPr>
        <w:ind w:firstLine="720"/>
        <w:contextualSpacing/>
      </w:pPr>
      <w:r>
        <w:t xml:space="preserve">Texas is one of the only two states in </w:t>
      </w:r>
      <w:r w:rsidR="00E2737A">
        <w:t xml:space="preserve">the </w:t>
      </w:r>
      <w:r>
        <w:t>US where judges at al</w:t>
      </w:r>
      <w:r w:rsidR="0047274E">
        <w:t>l levels of courts are elected by the people in partisan elections. Initially, in 1845, the governor had the jurisd</w:t>
      </w:r>
      <w:r w:rsidR="004C6A22">
        <w:t>iction of appointing the judges with the consent of the senate. However, Texas adopted the selection of judges through voting in 1876</w:t>
      </w:r>
      <w:r w:rsidR="00E2737A" w:rsidRPr="00E2737A">
        <w:t xml:space="preserve"> </w:t>
      </w:r>
      <w:r w:rsidR="00E2737A">
        <w:t xml:space="preserve">(Anderson, </w:t>
      </w:r>
      <w:r w:rsidR="00E2737A" w:rsidRPr="00E2737A">
        <w:t>2016).</w:t>
      </w:r>
      <w:r w:rsidR="004C6A22">
        <w:t xml:space="preserve"> </w:t>
      </w:r>
    </w:p>
    <w:p w:rsidR="004C6A22" w:rsidRDefault="009B5933" w:rsidP="007D0067">
      <w:pPr>
        <w:ind w:firstLine="720"/>
        <w:contextualSpacing/>
      </w:pPr>
      <w:r>
        <w:t xml:space="preserve">Potential problems with the system of selection of judges </w:t>
      </w:r>
      <w:r w:rsidR="00E2737A">
        <w:t>are</w:t>
      </w:r>
      <w:r>
        <w:t xml:space="preserve"> that the independence of </w:t>
      </w:r>
      <w:r w:rsidR="00E2737A">
        <w:t xml:space="preserve">the </w:t>
      </w:r>
      <w:r>
        <w:t>judiciary is affected</w:t>
      </w:r>
      <w:r w:rsidR="00751B83">
        <w:t xml:space="preserve"> by the politics in the region. Most of the judges elected through this process lack the devotion to be strict in the application of the law as well as the adherence to the constitution</w:t>
      </w:r>
      <w:r w:rsidR="00E2737A">
        <w:t>,</w:t>
      </w:r>
      <w:r w:rsidR="00751B83">
        <w:t xml:space="preserve"> w</w:t>
      </w:r>
      <w:r w:rsidR="00CF1AF9">
        <w:t>hich should be their sole duty. Some of the judges may also show bia</w:t>
      </w:r>
      <w:r w:rsidR="00E2737A">
        <w:t xml:space="preserve">s </w:t>
      </w:r>
      <w:r w:rsidR="00CF1AF9">
        <w:t>to the parties or the people who did not support them and show favoritism</w:t>
      </w:r>
      <w:r w:rsidR="00E65E1C">
        <w:t xml:space="preserve"> to the individuals who offered support. The system also favors the judges who have close ties to politicians and wealth</w:t>
      </w:r>
      <w:r w:rsidR="00E2737A">
        <w:t>,</w:t>
      </w:r>
      <w:r w:rsidR="00A173F7">
        <w:t xml:space="preserve"> which is a disadvantage to the proficient judges who are not wealthy and lack good political affiliation. </w:t>
      </w:r>
    </w:p>
    <w:p w:rsidR="001057F1" w:rsidRPr="003E0408" w:rsidRDefault="005F1FD1" w:rsidP="007D0067">
      <w:pPr>
        <w:contextualSpacing/>
        <w:jc w:val="center"/>
        <w:rPr>
          <w:b/>
          <w:lang w:val="af-ZA"/>
        </w:rPr>
      </w:pPr>
      <w:r w:rsidRPr="003E0408">
        <w:rPr>
          <w:b/>
          <w:lang w:val="af-ZA"/>
        </w:rPr>
        <w:t>Options for Change</w:t>
      </w:r>
    </w:p>
    <w:p w:rsidR="00951B7A" w:rsidRDefault="001057F1" w:rsidP="007D0067">
      <w:pPr>
        <w:ind w:firstLine="720"/>
        <w:contextualSpacing/>
        <w:rPr>
          <w:lang w:val="af-ZA"/>
        </w:rPr>
      </w:pPr>
      <w:r>
        <w:rPr>
          <w:lang w:val="af-ZA"/>
        </w:rPr>
        <w:t>The options that Texas can adopt is to remove the elections and take the responsibility to the governor’s office tha</w:t>
      </w:r>
      <w:r w:rsidR="00E2737A">
        <w:rPr>
          <w:lang w:val="af-ZA"/>
        </w:rPr>
        <w:t>t</w:t>
      </w:r>
      <w:r>
        <w:rPr>
          <w:lang w:val="af-ZA"/>
        </w:rPr>
        <w:t xml:space="preserve"> will be tasked with t</w:t>
      </w:r>
      <w:r w:rsidR="00E2737A">
        <w:rPr>
          <w:lang w:val="af-ZA"/>
        </w:rPr>
        <w:t>he</w:t>
      </w:r>
      <w:r>
        <w:rPr>
          <w:lang w:val="af-ZA"/>
        </w:rPr>
        <w:t xml:space="preserve"> respo</w:t>
      </w:r>
      <w:r w:rsidR="00C337FA">
        <w:rPr>
          <w:lang w:val="af-ZA"/>
        </w:rPr>
        <w:t>nsibility of appointing judges. Similarly, there is an option for the State to form an independent body that will be appointing judges in the state. The creation of t</w:t>
      </w:r>
      <w:r w:rsidR="00F23FB1">
        <w:rPr>
          <w:lang w:val="af-ZA"/>
        </w:rPr>
        <w:t>he commission is likely to ease the political influence on the Judiciary. The</w:t>
      </w:r>
      <w:r w:rsidR="00F621BE">
        <w:rPr>
          <w:lang w:val="af-ZA"/>
        </w:rPr>
        <w:t xml:space="preserve"> partisan ballot appears to divide the judiciary along the Democrats Party lines and Republican Party</w:t>
      </w:r>
      <w:r w:rsidR="00E2737A">
        <w:rPr>
          <w:lang w:val="af-ZA"/>
        </w:rPr>
        <w:t>,</w:t>
      </w:r>
      <w:r w:rsidR="00F621BE">
        <w:rPr>
          <w:lang w:val="af-ZA"/>
        </w:rPr>
        <w:t xml:space="preserve"> which</w:t>
      </w:r>
      <w:r w:rsidR="00E2737A">
        <w:rPr>
          <w:lang w:val="af-ZA"/>
        </w:rPr>
        <w:t xml:space="preserve"> are the major parties with each</w:t>
      </w:r>
      <w:r w:rsidR="00F621BE">
        <w:rPr>
          <w:lang w:val="af-ZA"/>
        </w:rPr>
        <w:t xml:space="preserve"> party striving to take</w:t>
      </w:r>
      <w:r w:rsidR="001A24A6">
        <w:rPr>
          <w:lang w:val="af-ZA"/>
        </w:rPr>
        <w:t xml:space="preserve"> up as many as </w:t>
      </w:r>
      <w:r w:rsidR="00E2737A">
        <w:rPr>
          <w:lang w:val="af-ZA"/>
        </w:rPr>
        <w:t xml:space="preserve">the </w:t>
      </w:r>
      <w:r w:rsidR="001A24A6">
        <w:rPr>
          <w:lang w:val="af-ZA"/>
        </w:rPr>
        <w:t>possible number of jud</w:t>
      </w:r>
      <w:r w:rsidR="00951B7A">
        <w:rPr>
          <w:lang w:val="af-ZA"/>
        </w:rPr>
        <w:t>ges elected for various courts. Once implemented. These options are likely to bring a positive change into the Texas judicial system as well as reduce the political influence in the judiciary</w:t>
      </w:r>
      <w:r w:rsidR="00E2737A" w:rsidRPr="00E2737A">
        <w:t xml:space="preserve"> </w:t>
      </w:r>
      <w:r w:rsidR="00E2737A">
        <w:t xml:space="preserve">(Tobias, </w:t>
      </w:r>
      <w:r w:rsidR="00E2737A" w:rsidRPr="00E2737A">
        <w:t>2010).</w:t>
      </w:r>
    </w:p>
    <w:p w:rsidR="009D3DB5" w:rsidRPr="003E0408" w:rsidRDefault="009D3DB5" w:rsidP="007D0067">
      <w:pPr>
        <w:contextualSpacing/>
        <w:jc w:val="center"/>
        <w:rPr>
          <w:b/>
          <w:lang w:val="af-ZA"/>
        </w:rPr>
      </w:pPr>
      <w:r w:rsidRPr="003E0408">
        <w:rPr>
          <w:b/>
          <w:lang w:val="af-ZA"/>
        </w:rPr>
        <w:t>Recommendations</w:t>
      </w:r>
    </w:p>
    <w:p w:rsidR="00BC1238" w:rsidRDefault="00655335" w:rsidP="007D0067">
      <w:pPr>
        <w:ind w:firstLine="720"/>
        <w:contextualSpacing/>
        <w:rPr>
          <w:lang w:val="af-ZA"/>
        </w:rPr>
      </w:pPr>
      <w:r>
        <w:rPr>
          <w:lang w:val="af-ZA"/>
        </w:rPr>
        <w:lastRenderedPageBreak/>
        <w:t>The recommendation that I would make is</w:t>
      </w:r>
      <w:r w:rsidR="00E2737A">
        <w:rPr>
          <w:lang w:val="af-ZA"/>
        </w:rPr>
        <w:t xml:space="preserve"> to ensure that there is full</w:t>
      </w:r>
      <w:r>
        <w:rPr>
          <w:lang w:val="af-ZA"/>
        </w:rPr>
        <w:t xml:space="preserve"> scraping </w:t>
      </w:r>
      <w:r w:rsidR="00E2737A">
        <w:rPr>
          <w:lang w:val="af-ZA"/>
        </w:rPr>
        <w:t xml:space="preserve">of </w:t>
      </w:r>
      <w:r>
        <w:rPr>
          <w:lang w:val="af-ZA"/>
        </w:rPr>
        <w:t>the partisan judicial electi</w:t>
      </w:r>
      <w:r w:rsidR="00244846">
        <w:rPr>
          <w:lang w:val="af-ZA"/>
        </w:rPr>
        <w:t>on system and replacing it with a multi-step sy</w:t>
      </w:r>
      <w:r w:rsidR="00FE2E6A">
        <w:rPr>
          <w:lang w:val="af-ZA"/>
        </w:rPr>
        <w:t>stem that will be comprehensive and centralized to be initiated by the governor’</w:t>
      </w:r>
      <w:r w:rsidR="00BC1238">
        <w:rPr>
          <w:lang w:val="af-ZA"/>
        </w:rPr>
        <w:t>s office. The process can b</w:t>
      </w:r>
      <w:r w:rsidR="00C627B4">
        <w:rPr>
          <w:lang w:val="af-ZA"/>
        </w:rPr>
        <w:t xml:space="preserve">e designed in a way that </w:t>
      </w:r>
      <w:r w:rsidR="00E2737A">
        <w:rPr>
          <w:lang w:val="af-ZA"/>
        </w:rPr>
        <w:t xml:space="preserve">a </w:t>
      </w:r>
      <w:r w:rsidR="00C627B4">
        <w:rPr>
          <w:lang w:val="af-ZA"/>
        </w:rPr>
        <w:t>gubernat</w:t>
      </w:r>
      <w:r w:rsidR="00FA102A">
        <w:rPr>
          <w:lang w:val="af-ZA"/>
        </w:rPr>
        <w:t>orial appointment will be made by the governor of Texas. Further, the qualifications evaluation can be conducted by a nonpartisan commi</w:t>
      </w:r>
      <w:r w:rsidR="00E2737A">
        <w:rPr>
          <w:lang w:val="af-ZA"/>
        </w:rPr>
        <w:t>s</w:t>
      </w:r>
      <w:r w:rsidR="00FA102A">
        <w:rPr>
          <w:lang w:val="af-ZA"/>
        </w:rPr>
        <w:t>sion in the region. Finally, the judge</w:t>
      </w:r>
      <w:r w:rsidR="00E2737A">
        <w:rPr>
          <w:lang w:val="af-ZA"/>
        </w:rPr>
        <w:t>s</w:t>
      </w:r>
      <w:r w:rsidR="00FA102A">
        <w:rPr>
          <w:lang w:val="af-ZA"/>
        </w:rPr>
        <w:t xml:space="preserve"> can b</w:t>
      </w:r>
      <w:r w:rsidR="007F0511">
        <w:rPr>
          <w:lang w:val="af-ZA"/>
        </w:rPr>
        <w:t>e</w:t>
      </w:r>
      <w:r w:rsidR="00C530A0">
        <w:rPr>
          <w:lang w:val="af-ZA"/>
        </w:rPr>
        <w:t xml:space="preserve"> confirmed by the Texas Senate</w:t>
      </w:r>
      <w:r w:rsidR="00E2737A" w:rsidRPr="00E2737A">
        <w:t xml:space="preserve"> </w:t>
      </w:r>
      <w:r w:rsidR="00E2737A">
        <w:t>(</w:t>
      </w:r>
      <w:r w:rsidR="00E2737A" w:rsidRPr="00E2737A">
        <w:t>B</w:t>
      </w:r>
      <w:r w:rsidR="00E2737A">
        <w:t>ecker &amp; Reddick, 2016)</w:t>
      </w:r>
      <w:r w:rsidR="00C530A0">
        <w:rPr>
          <w:lang w:val="af-ZA"/>
        </w:rPr>
        <w:t xml:space="preserve">. </w:t>
      </w:r>
    </w:p>
    <w:p w:rsidR="00212C38" w:rsidRDefault="00C530A0" w:rsidP="007D0067">
      <w:pPr>
        <w:ind w:firstLine="720"/>
        <w:contextualSpacing/>
        <w:rPr>
          <w:lang w:val="af-ZA"/>
        </w:rPr>
      </w:pPr>
      <w:r>
        <w:rPr>
          <w:lang w:val="af-ZA"/>
        </w:rPr>
        <w:t>Some of the legislators, especially the Republicans</w:t>
      </w:r>
      <w:r w:rsidR="00E2737A">
        <w:rPr>
          <w:lang w:val="af-ZA"/>
        </w:rPr>
        <w:t>,</w:t>
      </w:r>
      <w:r>
        <w:rPr>
          <w:lang w:val="af-ZA"/>
        </w:rPr>
        <w:t xml:space="preserve"> may</w:t>
      </w:r>
      <w:r w:rsidR="00E2737A">
        <w:rPr>
          <w:lang w:val="af-ZA"/>
        </w:rPr>
        <w:t xml:space="preserve"> </w:t>
      </w:r>
      <w:r>
        <w:rPr>
          <w:lang w:val="af-ZA"/>
        </w:rPr>
        <w:t>be opposed to the recommendation since Texas is their stronghold</w:t>
      </w:r>
      <w:r w:rsidR="00E2737A">
        <w:rPr>
          <w:lang w:val="af-ZA"/>
        </w:rPr>
        <w:t>,</w:t>
      </w:r>
      <w:r>
        <w:rPr>
          <w:lang w:val="af-ZA"/>
        </w:rPr>
        <w:t xml:space="preserve"> and they pride themselves </w:t>
      </w:r>
      <w:r w:rsidR="00E2737A">
        <w:rPr>
          <w:lang w:val="af-ZA"/>
        </w:rPr>
        <w:t>on</w:t>
      </w:r>
      <w:r>
        <w:rPr>
          <w:lang w:val="af-ZA"/>
        </w:rPr>
        <w:t xml:space="preserve"> being in control of many courts in the region. </w:t>
      </w:r>
      <w:r w:rsidR="000F0AC5">
        <w:rPr>
          <w:lang w:val="af-ZA"/>
        </w:rPr>
        <w:t xml:space="preserve"> Some of the members of the public may support the idea</w:t>
      </w:r>
      <w:r w:rsidR="00E2737A">
        <w:rPr>
          <w:lang w:val="af-ZA"/>
        </w:rPr>
        <w:t>,</w:t>
      </w:r>
      <w:r w:rsidR="000F0AC5">
        <w:rPr>
          <w:lang w:val="af-ZA"/>
        </w:rPr>
        <w:t xml:space="preserve"> and others oppose the idea. The proponents would be happy that the indiv</w:t>
      </w:r>
      <w:r w:rsidR="00E2737A">
        <w:rPr>
          <w:lang w:val="af-ZA"/>
        </w:rPr>
        <w:t>i</w:t>
      </w:r>
      <w:r w:rsidR="000F0AC5">
        <w:rPr>
          <w:lang w:val="af-ZA"/>
        </w:rPr>
        <w:t>duals appointed in those judge position</w:t>
      </w:r>
      <w:r w:rsidR="00E2737A">
        <w:rPr>
          <w:lang w:val="af-ZA"/>
        </w:rPr>
        <w:t>s</w:t>
      </w:r>
      <w:r w:rsidR="000F0AC5">
        <w:rPr>
          <w:lang w:val="af-ZA"/>
        </w:rPr>
        <w:t xml:space="preserve"> will be impartial and qualified to hold those positions hence eliminating the political attribute of the appointment</w:t>
      </w:r>
      <w:r w:rsidR="00E2737A" w:rsidRPr="00E2737A">
        <w:t xml:space="preserve"> </w:t>
      </w:r>
      <w:r w:rsidR="00E2737A">
        <w:t>(Lim</w:t>
      </w:r>
      <w:r w:rsidR="00E2737A" w:rsidRPr="00E2737A">
        <w:t>, Si</w:t>
      </w:r>
      <w:r w:rsidR="00E2737A">
        <w:t xml:space="preserve">lveira &amp; Snyder, </w:t>
      </w:r>
      <w:r w:rsidR="00E2737A" w:rsidRPr="00E2737A">
        <w:t>2016)</w:t>
      </w:r>
      <w:r w:rsidR="000F0AC5">
        <w:rPr>
          <w:lang w:val="af-ZA"/>
        </w:rPr>
        <w:t>. The opponents of the recommendation would feel that their power to elect the jud</w:t>
      </w:r>
      <w:r w:rsidR="00212C38">
        <w:rPr>
          <w:lang w:val="af-ZA"/>
        </w:rPr>
        <w:t>ge they want has been taken away from them by giving the governor, senator, and vetting commi</w:t>
      </w:r>
      <w:r w:rsidR="00E2737A">
        <w:rPr>
          <w:lang w:val="af-ZA"/>
        </w:rPr>
        <w:t>t</w:t>
      </w:r>
      <w:r w:rsidR="00212C38">
        <w:rPr>
          <w:lang w:val="af-ZA"/>
        </w:rPr>
        <w:t xml:space="preserve">tee the opportunity to appoint the judges. The chances of my recommendation being passed by the legislature will be </w:t>
      </w:r>
      <w:r w:rsidR="0063345E">
        <w:rPr>
          <w:lang w:val="af-ZA"/>
        </w:rPr>
        <w:t>slim</w:t>
      </w:r>
      <w:r w:rsidR="00212C38">
        <w:rPr>
          <w:lang w:val="af-ZA"/>
        </w:rPr>
        <w:t xml:space="preserve"> due to the matters o</w:t>
      </w:r>
      <w:r w:rsidR="0063345E">
        <w:rPr>
          <w:lang w:val="af-ZA"/>
        </w:rPr>
        <w:t>f political party partisanship. All these major pol</w:t>
      </w:r>
      <w:r w:rsidR="00E2737A">
        <w:rPr>
          <w:lang w:val="af-ZA"/>
        </w:rPr>
        <w:t>it</w:t>
      </w:r>
      <w:r w:rsidR="0063345E">
        <w:rPr>
          <w:lang w:val="af-ZA"/>
        </w:rPr>
        <w:t>ical parties always want to test their domina</w:t>
      </w:r>
      <w:r w:rsidR="00E2737A">
        <w:rPr>
          <w:lang w:val="af-ZA"/>
        </w:rPr>
        <w:t>n</w:t>
      </w:r>
      <w:r w:rsidR="0063345E">
        <w:rPr>
          <w:lang w:val="af-ZA"/>
        </w:rPr>
        <w:t>ce through these elections</w:t>
      </w:r>
      <w:r w:rsidR="00E2737A">
        <w:rPr>
          <w:lang w:val="af-ZA"/>
        </w:rPr>
        <w:t>;</w:t>
      </w:r>
      <w:r w:rsidR="0063345E">
        <w:rPr>
          <w:lang w:val="af-ZA"/>
        </w:rPr>
        <w:t xml:space="preserve"> hence</w:t>
      </w:r>
      <w:r w:rsidR="00E2737A">
        <w:rPr>
          <w:lang w:val="af-ZA"/>
        </w:rPr>
        <w:t>,</w:t>
      </w:r>
      <w:r w:rsidR="0063345E">
        <w:rPr>
          <w:lang w:val="af-ZA"/>
        </w:rPr>
        <w:t xml:space="preserve"> the new system would have taken away that opportunity</w:t>
      </w:r>
      <w:r w:rsidR="00E2737A" w:rsidRPr="00E2737A">
        <w:t xml:space="preserve"> </w:t>
      </w:r>
      <w:r w:rsidR="00E2737A">
        <w:t>(Tobias, 2010)</w:t>
      </w:r>
      <w:r w:rsidR="0063345E">
        <w:rPr>
          <w:lang w:val="af-ZA"/>
        </w:rPr>
        <w:t xml:space="preserve">. </w:t>
      </w:r>
    </w:p>
    <w:p w:rsidR="009C7E81" w:rsidRPr="003E0408" w:rsidRDefault="009C7E81" w:rsidP="007D0067">
      <w:pPr>
        <w:contextualSpacing/>
        <w:jc w:val="center"/>
        <w:rPr>
          <w:b/>
          <w:lang w:val="af-ZA"/>
        </w:rPr>
      </w:pPr>
      <w:r w:rsidRPr="003E0408">
        <w:rPr>
          <w:b/>
          <w:lang w:val="af-ZA"/>
        </w:rPr>
        <w:t>Conclusion</w:t>
      </w:r>
    </w:p>
    <w:p w:rsidR="00115BE7" w:rsidRDefault="009C7E81" w:rsidP="007D0067">
      <w:pPr>
        <w:ind w:firstLine="720"/>
        <w:contextualSpacing/>
        <w:rPr>
          <w:lang w:val="af-ZA"/>
        </w:rPr>
      </w:pPr>
      <w:r>
        <w:rPr>
          <w:lang w:val="af-ZA"/>
        </w:rPr>
        <w:t>There is a need for change in the manner in wh</w:t>
      </w:r>
      <w:r w:rsidR="00E2737A">
        <w:rPr>
          <w:lang w:val="af-ZA"/>
        </w:rPr>
        <w:t>ic</w:t>
      </w:r>
      <w:r>
        <w:rPr>
          <w:lang w:val="af-ZA"/>
        </w:rPr>
        <w:t>h the judges are</w:t>
      </w:r>
      <w:r w:rsidR="00464D50">
        <w:rPr>
          <w:lang w:val="af-ZA"/>
        </w:rPr>
        <w:t xml:space="preserve"> selected in Texas. The cu</w:t>
      </w:r>
      <w:r w:rsidR="00E2737A">
        <w:rPr>
          <w:lang w:val="af-ZA"/>
        </w:rPr>
        <w:t>r</w:t>
      </w:r>
      <w:r w:rsidR="00464D50">
        <w:rPr>
          <w:lang w:val="af-ZA"/>
        </w:rPr>
        <w:t>rent system is largely influenc</w:t>
      </w:r>
      <w:r w:rsidR="00986591">
        <w:rPr>
          <w:lang w:val="af-ZA"/>
        </w:rPr>
        <w:t>ed by part</w:t>
      </w:r>
      <w:r w:rsidR="00E2737A">
        <w:rPr>
          <w:lang w:val="af-ZA"/>
        </w:rPr>
        <w:t>is</w:t>
      </w:r>
      <w:r w:rsidR="00986591">
        <w:rPr>
          <w:lang w:val="af-ZA"/>
        </w:rPr>
        <w:t>an polit</w:t>
      </w:r>
      <w:r w:rsidR="00E2737A">
        <w:rPr>
          <w:lang w:val="af-ZA"/>
        </w:rPr>
        <w:t>i</w:t>
      </w:r>
      <w:r w:rsidR="00986591">
        <w:rPr>
          <w:lang w:val="af-ZA"/>
        </w:rPr>
        <w:t>cs and that should not be the case.  Judiciary is expected to be independent such that all people will feel that the system is fair rather tha</w:t>
      </w:r>
      <w:r w:rsidR="00E2737A">
        <w:rPr>
          <w:lang w:val="af-ZA"/>
        </w:rPr>
        <w:t>n</w:t>
      </w:r>
      <w:r w:rsidR="00986591">
        <w:rPr>
          <w:lang w:val="af-ZA"/>
        </w:rPr>
        <w:t xml:space="preserve"> the feeling that it serves the inter</w:t>
      </w:r>
      <w:r w:rsidR="00B43AF6">
        <w:rPr>
          <w:lang w:val="af-ZA"/>
        </w:rPr>
        <w:t>ests of a few. Making the appointment of judges a multisectoral approach is a positive approach that will boost the confidence of the citizens with t</w:t>
      </w:r>
      <w:r w:rsidR="00E2737A">
        <w:rPr>
          <w:lang w:val="af-ZA"/>
        </w:rPr>
        <w:t>he</w:t>
      </w:r>
      <w:r w:rsidR="00B43AF6">
        <w:rPr>
          <w:lang w:val="af-ZA"/>
        </w:rPr>
        <w:t xml:space="preserve"> current judicial system. </w:t>
      </w:r>
      <w:r w:rsidR="00B82BA9">
        <w:rPr>
          <w:lang w:val="af-ZA"/>
        </w:rPr>
        <w:t xml:space="preserve"> There is sign</w:t>
      </w:r>
      <w:r w:rsidR="00E2737A">
        <w:rPr>
          <w:lang w:val="af-ZA"/>
        </w:rPr>
        <w:t>if</w:t>
      </w:r>
      <w:r w:rsidR="00B82BA9">
        <w:rPr>
          <w:lang w:val="af-ZA"/>
        </w:rPr>
        <w:t>icant political f</w:t>
      </w:r>
      <w:r w:rsidR="00E2737A">
        <w:rPr>
          <w:lang w:val="af-ZA"/>
        </w:rPr>
        <w:t>ea</w:t>
      </w:r>
      <w:r w:rsidR="00B82BA9">
        <w:rPr>
          <w:lang w:val="af-ZA"/>
        </w:rPr>
        <w:t xml:space="preserve">sibility in the </w:t>
      </w:r>
      <w:r w:rsidR="00B82BA9">
        <w:rPr>
          <w:lang w:val="af-ZA"/>
        </w:rPr>
        <w:lastRenderedPageBreak/>
        <w:t>recommenda</w:t>
      </w:r>
      <w:r w:rsidR="00115BE7">
        <w:rPr>
          <w:lang w:val="af-ZA"/>
        </w:rPr>
        <w:t>tion since</w:t>
      </w:r>
      <w:r w:rsidR="00B82BA9">
        <w:rPr>
          <w:lang w:val="af-ZA"/>
        </w:rPr>
        <w:t xml:space="preserve"> it will lead to a win-wi</w:t>
      </w:r>
      <w:r w:rsidR="00115BE7">
        <w:rPr>
          <w:lang w:val="af-ZA"/>
        </w:rPr>
        <w:t>n situation for all where polit</w:t>
      </w:r>
      <w:r w:rsidR="00E2737A">
        <w:rPr>
          <w:lang w:val="af-ZA"/>
        </w:rPr>
        <w:t>i</w:t>
      </w:r>
      <w:r w:rsidR="00115BE7">
        <w:rPr>
          <w:lang w:val="af-ZA"/>
        </w:rPr>
        <w:t>cal influence will be elim</w:t>
      </w:r>
      <w:r w:rsidR="00E2737A">
        <w:rPr>
          <w:lang w:val="af-ZA"/>
        </w:rPr>
        <w:t>i</w:t>
      </w:r>
      <w:r w:rsidR="00115BE7">
        <w:rPr>
          <w:lang w:val="af-ZA"/>
        </w:rPr>
        <w:t xml:space="preserve">nated from the judiciary be made free and fair for all. </w:t>
      </w: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7D0067">
      <w:pPr>
        <w:ind w:firstLine="720"/>
        <w:contextualSpacing/>
        <w:rPr>
          <w:lang w:val="af-ZA"/>
        </w:rPr>
      </w:pPr>
    </w:p>
    <w:p w:rsidR="00E2737A" w:rsidRDefault="00E2737A" w:rsidP="00E2737A">
      <w:pPr>
        <w:contextualSpacing/>
        <w:jc w:val="center"/>
        <w:rPr>
          <w:lang w:val="af-ZA"/>
        </w:rPr>
      </w:pPr>
      <w:r>
        <w:rPr>
          <w:lang w:val="af-ZA"/>
        </w:rPr>
        <w:lastRenderedPageBreak/>
        <w:t>References</w:t>
      </w:r>
    </w:p>
    <w:p w:rsidR="00E2737A" w:rsidRDefault="00E2737A" w:rsidP="00E2737A">
      <w:pPr>
        <w:ind w:left="720" w:hanging="720"/>
        <w:contextualSpacing/>
      </w:pPr>
      <w:r w:rsidRPr="00E2737A">
        <w:t>Anderson, J. (2016). Judge Shopping in the Eastern District of Texas. </w:t>
      </w:r>
      <w:r w:rsidRPr="00E2737A">
        <w:rPr>
          <w:i/>
          <w:iCs/>
        </w:rPr>
        <w:t>Loy. U. Chi. LJ</w:t>
      </w:r>
      <w:r w:rsidRPr="00E2737A">
        <w:t>, </w:t>
      </w:r>
      <w:r w:rsidRPr="00E2737A">
        <w:rPr>
          <w:i/>
          <w:iCs/>
        </w:rPr>
        <w:t>48</w:t>
      </w:r>
      <w:r w:rsidRPr="00E2737A">
        <w:t>, 539. https://heinonline.org/HOL/LandingPage?handle=hein.journals/luclj48&amp;div=20&amp;id=&amp;page=</w:t>
      </w:r>
    </w:p>
    <w:p w:rsidR="00E2737A" w:rsidRDefault="00E2737A" w:rsidP="00E2737A">
      <w:pPr>
        <w:ind w:left="720" w:hanging="720"/>
        <w:contextualSpacing/>
      </w:pPr>
      <w:r w:rsidRPr="00E2737A">
        <w:t>Becker, D., &amp; Reddick, M. (2016). Judicial selection reform: Examples from six states. http://biblioteca.cejamericas.org/handle/2015/5200</w:t>
      </w:r>
    </w:p>
    <w:p w:rsidR="00E2737A" w:rsidRDefault="00E2737A" w:rsidP="00E2737A">
      <w:pPr>
        <w:ind w:left="720" w:hanging="720"/>
        <w:contextualSpacing/>
      </w:pPr>
      <w:r w:rsidRPr="00E2737A">
        <w:t>Lim, C. S., Silveira, B. S., &amp; Snyder, J. M. (2016). Do judges’ characteristics matter? ethnicity, gender, and partisanship in texas state trial courts. </w:t>
      </w:r>
      <w:r w:rsidRPr="00E2737A">
        <w:rPr>
          <w:i/>
          <w:iCs/>
        </w:rPr>
        <w:t>American Law and Economics Review</w:t>
      </w:r>
      <w:r w:rsidRPr="00E2737A">
        <w:t>, </w:t>
      </w:r>
      <w:r w:rsidRPr="00E2737A">
        <w:rPr>
          <w:i/>
          <w:iCs/>
        </w:rPr>
        <w:t>18</w:t>
      </w:r>
      <w:r w:rsidRPr="00E2737A">
        <w:t>(2), 302-357. https://doi.org/10.1093/aler/ahw006</w:t>
      </w:r>
    </w:p>
    <w:p w:rsidR="00E2737A" w:rsidRPr="001A24A6" w:rsidRDefault="00E2737A" w:rsidP="00E2737A">
      <w:pPr>
        <w:ind w:left="720" w:hanging="720"/>
        <w:contextualSpacing/>
        <w:rPr>
          <w:lang w:val="af-ZA"/>
        </w:rPr>
      </w:pPr>
      <w:r w:rsidRPr="00E2737A">
        <w:t>Tobias, C. W. (2010). Postpartisan Federal Judicial Selection. </w:t>
      </w:r>
      <w:r w:rsidRPr="00E2737A">
        <w:rPr>
          <w:i/>
          <w:iCs/>
        </w:rPr>
        <w:t>BCL Rev.</w:t>
      </w:r>
      <w:r w:rsidRPr="00E2737A">
        <w:t>, </w:t>
      </w:r>
      <w:r w:rsidRPr="00E2737A">
        <w:rPr>
          <w:i/>
          <w:iCs/>
        </w:rPr>
        <w:t>51</w:t>
      </w:r>
      <w:r w:rsidRPr="00E2737A">
        <w:t>, 769. https://heinonline.org/HOL/LandingPage?handle=hein.journals/bclr51&amp;div=23&amp;id=&amp;page=</w:t>
      </w:r>
    </w:p>
    <w:sectPr w:rsidR="00E2737A" w:rsidRPr="001A24A6" w:rsidSect="007D0067">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936" w:rsidRDefault="00715936" w:rsidP="007E59EB">
      <w:pPr>
        <w:spacing w:after="0" w:line="240" w:lineRule="auto"/>
      </w:pPr>
      <w:r>
        <w:separator/>
      </w:r>
    </w:p>
  </w:endnote>
  <w:endnote w:type="continuationSeparator" w:id="0">
    <w:p w:rsidR="00715936" w:rsidRDefault="00715936" w:rsidP="007E5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37A" w:rsidRDefault="00E273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37A" w:rsidRDefault="00E273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37A" w:rsidRDefault="00E273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936" w:rsidRDefault="00715936" w:rsidP="007E59EB">
      <w:pPr>
        <w:spacing w:after="0" w:line="240" w:lineRule="auto"/>
      </w:pPr>
      <w:r>
        <w:separator/>
      </w:r>
    </w:p>
  </w:footnote>
  <w:footnote w:type="continuationSeparator" w:id="0">
    <w:p w:rsidR="00715936" w:rsidRDefault="00715936" w:rsidP="007E59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37A" w:rsidRDefault="00E273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6635712"/>
      <w:docPartObj>
        <w:docPartGallery w:val="Page Numbers (Top of Page)"/>
        <w:docPartUnique/>
      </w:docPartObj>
    </w:sdtPr>
    <w:sdtEndPr>
      <w:rPr>
        <w:noProof/>
      </w:rPr>
    </w:sdtEndPr>
    <w:sdtContent>
      <w:p w:rsidR="007D0067" w:rsidRDefault="007D0067">
        <w:pPr>
          <w:pStyle w:val="Header"/>
          <w:jc w:val="right"/>
        </w:pPr>
        <w:r w:rsidRPr="007D0067">
          <w:t>JUDICIAL SELECTION IN TEXAS</w:t>
        </w:r>
        <w:r>
          <w:t xml:space="preserve">                                                                                      </w:t>
        </w:r>
        <w:r>
          <w:fldChar w:fldCharType="begin"/>
        </w:r>
        <w:r>
          <w:instrText xml:space="preserve"> PAGE   \* MERGEFORMAT </w:instrText>
        </w:r>
        <w:r>
          <w:fldChar w:fldCharType="separate"/>
        </w:r>
        <w:r w:rsidR="00E2737A">
          <w:rPr>
            <w:noProof/>
          </w:rPr>
          <w:t>2</w:t>
        </w:r>
        <w:r>
          <w:rPr>
            <w:noProof/>
          </w:rPr>
          <w:fldChar w:fldCharType="end"/>
        </w:r>
      </w:p>
    </w:sdtContent>
  </w:sdt>
  <w:p w:rsidR="007D0067" w:rsidRDefault="007D00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067" w:rsidRDefault="007D0067">
    <w:pPr>
      <w:pStyle w:val="Header"/>
      <w:jc w:val="right"/>
    </w:pPr>
    <w:r>
      <w:t>Running head:</w:t>
    </w:r>
    <w:r w:rsidRPr="007D0067">
      <w:t xml:space="preserve"> JUDICIAL SELECTION IN TEXAS</w:t>
    </w:r>
    <w:r>
      <w:t xml:space="preserve"> </w:t>
    </w:r>
    <w:sdt>
      <w:sdtPr>
        <w:id w:val="-1670323858"/>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E2737A">
          <w:rPr>
            <w:noProof/>
          </w:rPr>
          <w:t>1</w:t>
        </w:r>
        <w:r>
          <w:rPr>
            <w:noProof/>
          </w:rPr>
          <w:fldChar w:fldCharType="end"/>
        </w:r>
      </w:sdtContent>
    </w:sdt>
  </w:p>
  <w:p w:rsidR="007D0067" w:rsidRDefault="007D00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zMLc0tjAztzAEQiUdpeDU4uLM/DyQAsNaAGfJGBIsAAAA"/>
  </w:docVars>
  <w:rsids>
    <w:rsidRoot w:val="00800332"/>
    <w:rsid w:val="000F0AC5"/>
    <w:rsid w:val="001057F1"/>
    <w:rsid w:val="00115BE7"/>
    <w:rsid w:val="001A24A6"/>
    <w:rsid w:val="00212C38"/>
    <w:rsid w:val="00244846"/>
    <w:rsid w:val="003E0408"/>
    <w:rsid w:val="00464D50"/>
    <w:rsid w:val="0047274E"/>
    <w:rsid w:val="004C6A22"/>
    <w:rsid w:val="00534801"/>
    <w:rsid w:val="005F1FD1"/>
    <w:rsid w:val="0063345E"/>
    <w:rsid w:val="006378D5"/>
    <w:rsid w:val="00655335"/>
    <w:rsid w:val="00715936"/>
    <w:rsid w:val="00751B83"/>
    <w:rsid w:val="007D0067"/>
    <w:rsid w:val="007E3AC2"/>
    <w:rsid w:val="007E59EB"/>
    <w:rsid w:val="007F0511"/>
    <w:rsid w:val="00800332"/>
    <w:rsid w:val="008B7128"/>
    <w:rsid w:val="00924D85"/>
    <w:rsid w:val="00951B7A"/>
    <w:rsid w:val="00986591"/>
    <w:rsid w:val="009B5933"/>
    <w:rsid w:val="009C7E81"/>
    <w:rsid w:val="009D3DB5"/>
    <w:rsid w:val="00A173F7"/>
    <w:rsid w:val="00B43AF6"/>
    <w:rsid w:val="00B82BA9"/>
    <w:rsid w:val="00BC1238"/>
    <w:rsid w:val="00C337FA"/>
    <w:rsid w:val="00C530A0"/>
    <w:rsid w:val="00C53DC8"/>
    <w:rsid w:val="00C627B4"/>
    <w:rsid w:val="00CE53D5"/>
    <w:rsid w:val="00CF1AF9"/>
    <w:rsid w:val="00E2737A"/>
    <w:rsid w:val="00E653AF"/>
    <w:rsid w:val="00E65E1C"/>
    <w:rsid w:val="00E92A9B"/>
    <w:rsid w:val="00EE1404"/>
    <w:rsid w:val="00EE6701"/>
    <w:rsid w:val="00F23FB1"/>
    <w:rsid w:val="00F621BE"/>
    <w:rsid w:val="00FA102A"/>
    <w:rsid w:val="00FE2E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9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59EB"/>
  </w:style>
  <w:style w:type="paragraph" w:styleId="Footer">
    <w:name w:val="footer"/>
    <w:basedOn w:val="Normal"/>
    <w:link w:val="FooterChar"/>
    <w:uiPriority w:val="99"/>
    <w:unhideWhenUsed/>
    <w:rsid w:val="007E59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59EB"/>
  </w:style>
  <w:style w:type="character" w:styleId="Hyperlink">
    <w:name w:val="Hyperlink"/>
    <w:basedOn w:val="DefaultParagraphFont"/>
    <w:uiPriority w:val="99"/>
    <w:unhideWhenUsed/>
    <w:rsid w:val="00E273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753</Words>
  <Characters>4295</Characters>
  <Application>Microsoft Office Word</Application>
  <DocSecurity>0</DocSecurity>
  <Lines>35</Lines>
  <Paragraphs>10</Paragraphs>
  <ScaleCrop>false</ScaleCrop>
  <Company/>
  <LinksUpToDate>false</LinksUpToDate>
  <CharactersWithSpaces>5038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2019-12-01T23:37:00Z</dcterms:created>
  <dcterms:modified xsi:type="dcterms:W3CDTF">2019-12-01T23:37:00Z</dcterms:modified>
</cp:coreProperties>
</file>